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9CE72" w14:textId="048B7A5A" w:rsidR="00F706E3" w:rsidRPr="00F706E3" w:rsidRDefault="00F706E3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CA"/>
        </w:rPr>
      </w:pPr>
      <w:r w:rsidRPr="00F706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CA"/>
        </w:rPr>
        <w:t xml:space="preserve">Students in the know Episode 26 – timeline </w:t>
      </w:r>
    </w:p>
    <w:p w14:paraId="50928FD9" w14:textId="7C94A8B9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Intro</w:t>
      </w:r>
    </w:p>
    <w:p w14:paraId="21A5677A" w14:textId="679B238D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1:02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P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re-Matthew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- preview show</w:t>
      </w:r>
    </w:p>
    <w:p w14:paraId="617F7F85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Top story bumper.</w:t>
      </w:r>
    </w:p>
    <w:p w14:paraId="734C071A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1:03 - Pre- Mick - INTR guest Dr Paul Hasselback.</w:t>
      </w:r>
    </w:p>
    <w:p w14:paraId="46B95EF7" w14:textId="62734E6D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1:08 - Pre - Mick - INTR guest </w:t>
      </w:r>
      <w:r w:rsidR="00F706E3" w:rsidRPr="00842E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CA"/>
        </w:rPr>
        <w:t>Lois Peterson</w:t>
      </w:r>
      <w:r w:rsidR="00F706E3"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F706E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- 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Unitarian Shelter</w:t>
      </w:r>
      <w:r w:rsidR="00F706E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Homeless and COV</w:t>
      </w:r>
      <w:r w:rsidR="00F706E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D-19.</w:t>
      </w:r>
    </w:p>
    <w:p w14:paraId="507D0092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1:13 - Pre - Matthew - INTR - VIU emergency Bursary fund. Guest - Anouk </w:t>
      </w:r>
      <w:proofErr w:type="spellStart"/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Borris</w:t>
      </w:r>
      <w:proofErr w:type="spellEnd"/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 William Litchfield.</w:t>
      </w:r>
    </w:p>
    <w:p w14:paraId="668BCEE2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Top story bumper</w:t>
      </w:r>
    </w:p>
    <w:p w14:paraId="1C8C98E2" w14:textId="58211998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1:20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–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song: 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City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olour - strangers</w:t>
      </w:r>
    </w:p>
    <w:p w14:paraId="58D1D557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Sports Bumper</w:t>
      </w:r>
    </w:p>
    <w:p w14:paraId="04F25023" w14:textId="6BDE7FAF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1:24 - Pre - Matthew Sports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report</w:t>
      </w:r>
    </w:p>
    <w:p w14:paraId="5EF906E9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Sports bumper</w:t>
      </w:r>
    </w:p>
    <w:p w14:paraId="128AFB54" w14:textId="0DB532B5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1:29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–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song: </w:t>
      </w:r>
      <w:r w:rsidR="00DC607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The </w:t>
      </w:r>
      <w:bookmarkStart w:id="0" w:name="_GoBack"/>
      <w:bookmarkEnd w:id="0"/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Ramones - 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Blitzkrieg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Bop</w:t>
      </w:r>
    </w:p>
    <w:p w14:paraId="24EB4B55" w14:textId="5738CE4B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1:32 - Matthew INTR Guest: Author and Poet Kim Goldberg about 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new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book Devolution.</w:t>
      </w:r>
    </w:p>
    <w:p w14:paraId="4B22A598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Entertainment bumper</w:t>
      </w:r>
    </w:p>
    <w:p w14:paraId="71B5D005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1:42 Pre - Matthew - entertainment news</w:t>
      </w:r>
    </w:p>
    <w:p w14:paraId="66FA4F58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Entertainment bumper</w:t>
      </w:r>
    </w:p>
    <w:p w14:paraId="2BC2C2CE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Seven day forecast bumper</w:t>
      </w:r>
    </w:p>
    <w:p w14:paraId="69B81886" w14:textId="2C78E54C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1:45 Pre - Matthew - 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seven-day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forecast.</w:t>
      </w:r>
    </w:p>
    <w:p w14:paraId="5691B5A7" w14:textId="0A8449FD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1:47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song: 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David </w:t>
      </w:r>
      <w:proofErr w:type="spellStart"/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Franc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e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y</w:t>
      </w:r>
      <w:proofErr w:type="spellEnd"/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- Empty Train</w:t>
      </w:r>
    </w:p>
    <w:p w14:paraId="2EF2B3DE" w14:textId="6F0D6E0E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Report</w:t>
      </w:r>
      <w:r w:rsidRPr="00842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er</w:t>
      </w:r>
      <w:r w:rsidRPr="00842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s playground bumper</w:t>
      </w:r>
    </w:p>
    <w:p w14:paraId="2FEB0A37" w14:textId="70128552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1:50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Pre - 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Matthew - report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er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 playground</w:t>
      </w:r>
    </w:p>
    <w:p w14:paraId="66F3AD28" w14:textId="5BD77285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Report</w:t>
      </w:r>
      <w:r w:rsidRPr="00F70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er</w:t>
      </w:r>
      <w:r w:rsidRPr="00842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s playground bumper.</w:t>
      </w:r>
    </w:p>
    <w:p w14:paraId="2D46B4D2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0C93953D" w14:textId="788E8F23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1:51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Pre - 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Matthew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- provide 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credits and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say 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goodbyes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. I would like to thank Mick Sweetman for his reporting, Sean 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Desrochers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on writing the sports update, Sophia for writing the entertainment news. You are listening to students in the known on CHLY radio 101.7 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FM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in Nanaimo. We will close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Myc</w:t>
      </w:r>
      <w:proofErr w:type="spellEnd"/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Sharratt</w:t>
      </w:r>
      <w:proofErr w:type="spellEnd"/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- Marty McFly.</w:t>
      </w:r>
    </w:p>
    <w:p w14:paraId="14D0FA70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1:53 Show Outro</w:t>
      </w:r>
    </w:p>
    <w:p w14:paraId="302453C9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</w:t>
      </w:r>
    </w:p>
    <w:p w14:paraId="7CAF093A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6201F3A6" w14:textId="500003B1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CA"/>
        </w:rPr>
        <w:t xml:space="preserve">Episode: 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CA"/>
        </w:rPr>
        <w:t>Students in the know episode 26</w:t>
      </w:r>
    </w:p>
    <w:p w14:paraId="7FED11A0" w14:textId="77777777" w:rsidR="00842EE9" w:rsidRPr="00842EE9" w:rsidRDefault="00842EE9" w:rsidP="00842EE9">
      <w:pPr>
        <w:shd w:val="clear" w:color="auto" w:fill="FDFDFD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  <w:lang w:eastAsia="en-CA"/>
        </w:rPr>
        <w:t>Guests:</w:t>
      </w:r>
      <w:r w:rsidRPr="00842E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CA"/>
        </w:rPr>
        <w:t xml:space="preserve"> Dr Paul </w:t>
      </w:r>
      <w:proofErr w:type="spellStart"/>
      <w:r w:rsidRPr="00842E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CA"/>
        </w:rPr>
        <w:t>Paul</w:t>
      </w:r>
      <w:proofErr w:type="spellEnd"/>
      <w:r w:rsidRPr="00842E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CA"/>
        </w:rPr>
        <w:t xml:space="preserve"> Hasselback, Lois Peterson, VIU student union chair Anouk </w:t>
      </w:r>
      <w:proofErr w:type="spellStart"/>
      <w:r w:rsidRPr="00842E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CA"/>
        </w:rPr>
        <w:t>Borris</w:t>
      </w:r>
      <w:proofErr w:type="spellEnd"/>
      <w:r w:rsidRPr="00842E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CA"/>
        </w:rPr>
        <w:t>, executive director for the VIU foundation William Litchfield, Poet and author Kim Goldberg.</w:t>
      </w:r>
    </w:p>
    <w:p w14:paraId="44CA1DA9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CA"/>
        </w:rPr>
        <w:t>News reports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 - Dr. </w:t>
      </w:r>
      <w:proofErr w:type="spellStart"/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Hassleback</w:t>
      </w:r>
      <w:proofErr w:type="spellEnd"/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 covid-19 report. COVID-19 and the homeless. VIU emergency student bursary</w:t>
      </w:r>
    </w:p>
    <w:p w14:paraId="18E0C406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CA"/>
        </w:rPr>
        <w:t>Air date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: </w:t>
      </w:r>
      <w:r w:rsidRPr="00842EE9">
        <w:rPr>
          <w:rFonts w:ascii="Times New Roman" w:eastAsia="Times New Roman" w:hAnsi="Times New Roman" w:cs="Times New Roman"/>
          <w:sz w:val="24"/>
          <w:szCs w:val="24"/>
          <w:lang w:eastAsia="en-CA"/>
        </w:rPr>
        <w:t>March 26,2020</w:t>
      </w:r>
    </w:p>
    <w:p w14:paraId="01CCD5AD" w14:textId="2D31DA24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Credits: Matthew Hoffmann - producing, hosting, and reporting on VIU emergency student bursary, interview with Author and Poet Kim Goldberg, reporting entertainment, sports, and 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seven-day</w:t>
      </w: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forecast</w:t>
      </w:r>
    </w:p>
    <w:p w14:paraId="2A2E09DE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Mick Sweetman - reporting on COVID-19 Dr Hasselback, COVID-19 and the homeless. Sean Desrochers - researching and writing the sports report.</w:t>
      </w:r>
    </w:p>
    <w:p w14:paraId="433D5015" w14:textId="77777777" w:rsidR="00842EE9" w:rsidRPr="00842EE9" w:rsidRDefault="00842EE9" w:rsidP="00842EE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Sophia </w:t>
      </w:r>
      <w:proofErr w:type="spellStart"/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Wasylinko</w:t>
      </w:r>
      <w:proofErr w:type="spellEnd"/>
      <w:r w:rsidRPr="00842E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- research and writing the entertainment news.</w:t>
      </w:r>
    </w:p>
    <w:p w14:paraId="6758AEC3" w14:textId="77777777" w:rsidR="00842EE9" w:rsidRPr="00842EE9" w:rsidRDefault="00842EE9">
      <w:pPr>
        <w:rPr>
          <w:rFonts w:ascii="Times New Roman" w:hAnsi="Times New Roman" w:cs="Times New Roman"/>
          <w:sz w:val="24"/>
          <w:szCs w:val="24"/>
        </w:rPr>
      </w:pPr>
    </w:p>
    <w:sectPr w:rsidR="00842EE9" w:rsidRPr="00842E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E9"/>
    <w:rsid w:val="00842EE9"/>
    <w:rsid w:val="00DC607A"/>
    <w:rsid w:val="00F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B3DA"/>
  <w15:chartTrackingRefBased/>
  <w15:docId w15:val="{A9EFFCAB-DD01-47F3-8183-FCF2586F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2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EE9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object">
    <w:name w:val="object"/>
    <w:basedOn w:val="DefaultParagraphFont"/>
    <w:rsid w:val="00842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Hoffmann</dc:creator>
  <cp:keywords/>
  <dc:description/>
  <cp:lastModifiedBy>Matthew Hoffmann</cp:lastModifiedBy>
  <cp:revision>2</cp:revision>
  <dcterms:created xsi:type="dcterms:W3CDTF">2020-03-26T20:54:00Z</dcterms:created>
  <dcterms:modified xsi:type="dcterms:W3CDTF">2020-03-26T21:08:00Z</dcterms:modified>
</cp:coreProperties>
</file>