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882" w:rsidRDefault="00641882" w:rsidP="00720F52">
      <w:pPr>
        <w:pStyle w:val="Title"/>
        <w:rPr>
          <w:rFonts w:ascii="Calibri" w:hAnsi="Calibri"/>
          <w:lang w:val="en-US"/>
        </w:rPr>
      </w:pPr>
      <w:bookmarkStart w:id="0" w:name="_GoBack"/>
      <w:r>
        <w:rPr>
          <w:rFonts w:ascii="Calibri" w:hAnsi="Calibri"/>
          <w:noProof/>
          <w:lang w:val="en-US"/>
        </w:rPr>
        <w:drawing>
          <wp:inline distT="0" distB="0" distL="0" distR="0">
            <wp:extent cx="3111500" cy="1781333"/>
            <wp:effectExtent l="0" t="0" r="0" b="0"/>
            <wp:docPr id="1" name="Picture 0" descr="RVF2015-2016-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VF2015-2016-40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2241" cy="1781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41882" w:rsidRDefault="00641882" w:rsidP="00720F52">
      <w:pPr>
        <w:pStyle w:val="Title"/>
        <w:rPr>
          <w:rFonts w:ascii="Calibri" w:hAnsi="Calibri"/>
          <w:lang w:val="en-US"/>
        </w:rPr>
      </w:pPr>
    </w:p>
    <w:p w:rsidR="004D6556" w:rsidRPr="00522890" w:rsidRDefault="00FA6C15" w:rsidP="004D6556">
      <w:pPr>
        <w:pStyle w:val="Title"/>
        <w:jc w:val="left"/>
        <w:rPr>
          <w:rFonts w:ascii="Calibri" w:hAnsi="Calibri"/>
          <w:sz w:val="24"/>
          <w:lang w:val="en-US"/>
        </w:rPr>
      </w:pPr>
      <w:r>
        <w:rPr>
          <w:rFonts w:ascii="Calibri" w:hAnsi="Calibri"/>
          <w:sz w:val="24"/>
          <w:lang w:val="en-US"/>
        </w:rPr>
        <w:t>Name of p</w:t>
      </w:r>
      <w:r w:rsidR="004D6556" w:rsidRPr="00522890">
        <w:rPr>
          <w:rFonts w:ascii="Calibri" w:hAnsi="Calibri"/>
          <w:sz w:val="24"/>
          <w:lang w:val="en-US"/>
        </w:rPr>
        <w:t xml:space="preserve">roducing </w:t>
      </w:r>
      <w:r>
        <w:rPr>
          <w:rFonts w:ascii="Calibri" w:hAnsi="Calibri"/>
          <w:sz w:val="24"/>
          <w:lang w:val="en-US"/>
        </w:rPr>
        <w:t>s</w:t>
      </w:r>
      <w:r w:rsidR="004D6556" w:rsidRPr="00522890">
        <w:rPr>
          <w:rFonts w:ascii="Calibri" w:hAnsi="Calibri"/>
          <w:sz w:val="24"/>
          <w:lang w:val="en-US"/>
        </w:rPr>
        <w:t>tation:</w:t>
      </w:r>
      <w:r w:rsidR="002442FC">
        <w:rPr>
          <w:rFonts w:ascii="Calibri" w:hAnsi="Calibri"/>
          <w:sz w:val="24"/>
          <w:lang w:val="en-US"/>
        </w:rPr>
        <w:t xml:space="preserve">  </w:t>
      </w:r>
      <w:r w:rsidR="002442FC" w:rsidRPr="00FB1EF4">
        <w:rPr>
          <w:rFonts w:ascii="Calibri" w:hAnsi="Calibri"/>
          <w:b w:val="0"/>
          <w:sz w:val="24"/>
          <w:lang w:val="en-US"/>
        </w:rPr>
        <w:t>Amherst Island Radio CJAI 92.1 FM</w:t>
      </w:r>
      <w:r w:rsidR="004D6556" w:rsidRPr="00FB1EF4">
        <w:rPr>
          <w:rFonts w:ascii="Calibri" w:hAnsi="Calibri"/>
          <w:b w:val="0"/>
          <w:sz w:val="24"/>
          <w:lang w:val="en-US"/>
        </w:rPr>
        <w:br/>
      </w:r>
      <w:r w:rsidR="004D6556" w:rsidRPr="00522890">
        <w:rPr>
          <w:rFonts w:ascii="Calibri" w:hAnsi="Calibri"/>
          <w:sz w:val="24"/>
          <w:lang w:val="en-US"/>
        </w:rPr>
        <w:br/>
        <w:t xml:space="preserve">Name of </w:t>
      </w:r>
      <w:r>
        <w:rPr>
          <w:rFonts w:ascii="Calibri" w:hAnsi="Calibri"/>
          <w:sz w:val="24"/>
          <w:lang w:val="en-US"/>
        </w:rPr>
        <w:t>p</w:t>
      </w:r>
      <w:r w:rsidR="004D6556" w:rsidRPr="00522890">
        <w:rPr>
          <w:rFonts w:ascii="Calibri" w:hAnsi="Calibri"/>
          <w:sz w:val="24"/>
          <w:lang w:val="en-US"/>
        </w:rPr>
        <w:t>roducer:</w:t>
      </w:r>
      <w:r w:rsidR="002442FC">
        <w:rPr>
          <w:rFonts w:ascii="Calibri" w:hAnsi="Calibri"/>
          <w:sz w:val="24"/>
          <w:lang w:val="en-US"/>
        </w:rPr>
        <w:t xml:space="preserve">  </w:t>
      </w:r>
      <w:r w:rsidR="002442FC" w:rsidRPr="00FB1EF4">
        <w:rPr>
          <w:rFonts w:ascii="Calibri" w:hAnsi="Calibri"/>
          <w:b w:val="0"/>
          <w:sz w:val="24"/>
          <w:lang w:val="en-US"/>
        </w:rPr>
        <w:t>Eric Tremblay</w:t>
      </w:r>
    </w:p>
    <w:p w:rsidR="004D6556" w:rsidRPr="00522890" w:rsidRDefault="004D6556" w:rsidP="004D6556">
      <w:pPr>
        <w:pStyle w:val="Title"/>
        <w:jc w:val="left"/>
        <w:rPr>
          <w:rFonts w:ascii="Calibri" w:hAnsi="Calibri"/>
          <w:sz w:val="24"/>
          <w:lang w:val="en-US"/>
        </w:rPr>
      </w:pPr>
    </w:p>
    <w:p w:rsidR="00FB1EF4" w:rsidRDefault="00FA6C15" w:rsidP="004D6556">
      <w:pPr>
        <w:pStyle w:val="Title"/>
        <w:jc w:val="left"/>
        <w:rPr>
          <w:rFonts w:ascii="Calibri" w:hAnsi="Calibri"/>
          <w:sz w:val="24"/>
          <w:lang w:val="en-US"/>
        </w:rPr>
      </w:pPr>
      <w:r>
        <w:rPr>
          <w:rFonts w:ascii="Calibri" w:hAnsi="Calibri"/>
          <w:sz w:val="24"/>
          <w:lang w:val="en-US"/>
        </w:rPr>
        <w:t>Short b</w:t>
      </w:r>
      <w:r w:rsidR="004D6556" w:rsidRPr="00522890">
        <w:rPr>
          <w:rFonts w:ascii="Calibri" w:hAnsi="Calibri"/>
          <w:sz w:val="24"/>
          <w:lang w:val="en-US"/>
        </w:rPr>
        <w:t xml:space="preserve">io of </w:t>
      </w:r>
      <w:r>
        <w:rPr>
          <w:rFonts w:ascii="Calibri" w:hAnsi="Calibri"/>
          <w:sz w:val="24"/>
          <w:lang w:val="en-US"/>
        </w:rPr>
        <w:t>p</w:t>
      </w:r>
      <w:r w:rsidR="004D6556" w:rsidRPr="00522890">
        <w:rPr>
          <w:rFonts w:ascii="Calibri" w:hAnsi="Calibri"/>
          <w:sz w:val="24"/>
          <w:lang w:val="en-US"/>
        </w:rPr>
        <w:t>roducer (1 paragraph, 250 max words)</w:t>
      </w:r>
      <w:r w:rsidR="00522890" w:rsidRPr="00522890">
        <w:rPr>
          <w:rFonts w:ascii="Calibri" w:hAnsi="Calibri"/>
          <w:sz w:val="24"/>
          <w:lang w:val="en-US"/>
        </w:rPr>
        <w:t>:</w:t>
      </w:r>
      <w:r w:rsidR="002442FC">
        <w:rPr>
          <w:rFonts w:ascii="Calibri" w:hAnsi="Calibri"/>
          <w:sz w:val="24"/>
          <w:lang w:val="en-US"/>
        </w:rPr>
        <w:t xml:space="preserve"> </w:t>
      </w:r>
    </w:p>
    <w:p w:rsidR="00FB1EF4" w:rsidRDefault="00FB1EF4" w:rsidP="004D6556">
      <w:pPr>
        <w:pStyle w:val="Title"/>
        <w:jc w:val="left"/>
        <w:rPr>
          <w:rFonts w:ascii="Calibri" w:hAnsi="Calibri"/>
          <w:sz w:val="24"/>
          <w:lang w:val="en-US"/>
        </w:rPr>
      </w:pPr>
    </w:p>
    <w:p w:rsidR="00FB1EF4" w:rsidRDefault="002442FC" w:rsidP="004D6556">
      <w:pPr>
        <w:pStyle w:val="Title"/>
        <w:jc w:val="left"/>
        <w:rPr>
          <w:rFonts w:ascii="Calibri" w:hAnsi="Calibri"/>
          <w:sz w:val="24"/>
          <w:lang w:val="en-US"/>
        </w:rPr>
      </w:pPr>
      <w:r w:rsidRPr="00FB1EF4">
        <w:rPr>
          <w:rFonts w:ascii="Calibri" w:hAnsi="Calibri"/>
          <w:b w:val="0"/>
          <w:sz w:val="24"/>
          <w:lang w:val="en-US"/>
        </w:rPr>
        <w:t>Eric is an iPhone-enabled music junkie and hockey fan. He can usually be found working the all-request Friday Night Show at Amherst Island Radio.</w:t>
      </w:r>
      <w:r>
        <w:rPr>
          <w:rFonts w:ascii="Calibri" w:hAnsi="Calibri"/>
          <w:sz w:val="24"/>
          <w:lang w:val="en-US"/>
        </w:rPr>
        <w:t xml:space="preserve">  </w:t>
      </w:r>
      <w:r w:rsidR="004D6556" w:rsidRPr="00522890">
        <w:rPr>
          <w:rFonts w:ascii="Calibri" w:hAnsi="Calibri"/>
          <w:sz w:val="24"/>
          <w:lang w:val="en-US"/>
        </w:rPr>
        <w:br/>
      </w:r>
      <w:r w:rsidR="004D6556" w:rsidRPr="00522890">
        <w:rPr>
          <w:rFonts w:ascii="Calibri" w:hAnsi="Calibri"/>
          <w:sz w:val="24"/>
          <w:lang w:val="en-US"/>
        </w:rPr>
        <w:br/>
        <w:t>1-2 Sentence description of the show</w:t>
      </w:r>
      <w:r w:rsidR="00522890" w:rsidRPr="00522890">
        <w:rPr>
          <w:rFonts w:ascii="Calibri" w:hAnsi="Calibri"/>
          <w:sz w:val="24"/>
          <w:lang w:val="en-US"/>
        </w:rPr>
        <w:t>:</w:t>
      </w:r>
      <w:r>
        <w:rPr>
          <w:rFonts w:ascii="Calibri" w:hAnsi="Calibri"/>
          <w:sz w:val="24"/>
          <w:lang w:val="en-US"/>
        </w:rPr>
        <w:t xml:space="preserve">  </w:t>
      </w:r>
    </w:p>
    <w:p w:rsidR="00FB1EF4" w:rsidRDefault="00FB1EF4" w:rsidP="004D6556">
      <w:pPr>
        <w:pStyle w:val="Title"/>
        <w:jc w:val="left"/>
        <w:rPr>
          <w:rFonts w:ascii="Calibri" w:hAnsi="Calibri"/>
          <w:sz w:val="24"/>
          <w:lang w:val="en-US"/>
        </w:rPr>
      </w:pPr>
    </w:p>
    <w:p w:rsidR="004D6556" w:rsidRDefault="002442FC" w:rsidP="004D6556">
      <w:pPr>
        <w:pStyle w:val="Title"/>
        <w:jc w:val="left"/>
        <w:rPr>
          <w:rFonts w:ascii="Calibri" w:hAnsi="Calibri"/>
          <w:sz w:val="24"/>
          <w:lang w:val="en-US"/>
        </w:rPr>
      </w:pPr>
      <w:r w:rsidRPr="00FB1EF4">
        <w:rPr>
          <w:rFonts w:ascii="Calibri" w:hAnsi="Calibri"/>
          <w:b w:val="0"/>
          <w:sz w:val="24"/>
          <w:lang w:val="en-US"/>
        </w:rPr>
        <w:t xml:space="preserve">This </w:t>
      </w:r>
      <w:r w:rsidR="00FB1EF4" w:rsidRPr="00FB1EF4">
        <w:rPr>
          <w:rFonts w:ascii="Calibri" w:hAnsi="Calibri"/>
          <w:b w:val="0"/>
          <w:sz w:val="24"/>
          <w:lang w:val="en-US"/>
        </w:rPr>
        <w:t>28-minute</w:t>
      </w:r>
      <w:r w:rsidRPr="00FB1EF4">
        <w:rPr>
          <w:rFonts w:ascii="Calibri" w:hAnsi="Calibri"/>
          <w:b w:val="0"/>
          <w:sz w:val="24"/>
          <w:lang w:val="en-US"/>
        </w:rPr>
        <w:t xml:space="preserve"> special showcases 4 children in the community attending French-language school.  We discuss how it works at school and how knowing both of Canada’s Official Languages impacts their lives.</w:t>
      </w:r>
      <w:r w:rsidR="004D6556" w:rsidRPr="00522890">
        <w:rPr>
          <w:rFonts w:ascii="Calibri" w:hAnsi="Calibri"/>
          <w:sz w:val="24"/>
          <w:lang w:val="en-US"/>
        </w:rPr>
        <w:br/>
      </w:r>
      <w:r w:rsidR="004D6556" w:rsidRPr="00522890">
        <w:rPr>
          <w:rFonts w:ascii="Calibri" w:hAnsi="Calibri"/>
          <w:sz w:val="24"/>
          <w:lang w:val="en-US"/>
        </w:rPr>
        <w:br/>
        <w:t>Longer description of show/content (500 word max</w:t>
      </w:r>
      <w:r w:rsidR="00FA6C15">
        <w:rPr>
          <w:rFonts w:ascii="Calibri" w:hAnsi="Calibri"/>
          <w:sz w:val="24"/>
          <w:lang w:val="en-US"/>
        </w:rPr>
        <w:t>, to go on website -please provide shortened detail on each information update or audio capsule</w:t>
      </w:r>
      <w:r w:rsidR="004D6556" w:rsidRPr="00522890">
        <w:rPr>
          <w:rFonts w:ascii="Calibri" w:hAnsi="Calibri"/>
          <w:sz w:val="24"/>
          <w:lang w:val="en-US"/>
        </w:rPr>
        <w:t>)</w:t>
      </w:r>
      <w:r w:rsidR="00522890" w:rsidRPr="00522890">
        <w:rPr>
          <w:rFonts w:ascii="Calibri" w:hAnsi="Calibri"/>
          <w:sz w:val="24"/>
          <w:lang w:val="en-US"/>
        </w:rPr>
        <w:t>:</w:t>
      </w:r>
      <w:r w:rsidR="00FB1EF4">
        <w:rPr>
          <w:rFonts w:ascii="Calibri" w:hAnsi="Calibri"/>
          <w:sz w:val="24"/>
          <w:lang w:val="en-US"/>
        </w:rPr>
        <w:t xml:space="preserve">  </w:t>
      </w:r>
    </w:p>
    <w:p w:rsidR="00FB1EF4" w:rsidRDefault="00FB1EF4" w:rsidP="004D6556">
      <w:pPr>
        <w:pStyle w:val="Title"/>
        <w:jc w:val="left"/>
        <w:rPr>
          <w:rFonts w:ascii="Calibri" w:hAnsi="Calibri"/>
          <w:sz w:val="24"/>
          <w:lang w:val="en-US"/>
        </w:rPr>
      </w:pPr>
    </w:p>
    <w:p w:rsidR="004D6556" w:rsidRPr="00FB1EF4" w:rsidRDefault="00FB1EF4" w:rsidP="004D6556">
      <w:pPr>
        <w:pStyle w:val="Title"/>
        <w:jc w:val="left"/>
        <w:rPr>
          <w:rFonts w:ascii="Calibri" w:hAnsi="Calibri"/>
          <w:b w:val="0"/>
          <w:sz w:val="24"/>
          <w:lang w:val="en-US"/>
        </w:rPr>
      </w:pPr>
      <w:r w:rsidRPr="00FB1EF4">
        <w:rPr>
          <w:rFonts w:ascii="Calibri" w:hAnsi="Calibri"/>
          <w:b w:val="0"/>
          <w:sz w:val="24"/>
          <w:lang w:val="en-US"/>
        </w:rPr>
        <w:t xml:space="preserve">This </w:t>
      </w:r>
      <w:r w:rsidRPr="00FB1EF4">
        <w:rPr>
          <w:rFonts w:ascii="Calibri" w:hAnsi="Calibri"/>
          <w:b w:val="0"/>
          <w:sz w:val="24"/>
          <w:lang w:val="en-US"/>
        </w:rPr>
        <w:t>28-minute</w:t>
      </w:r>
      <w:r w:rsidRPr="00FB1EF4">
        <w:rPr>
          <w:rFonts w:ascii="Calibri" w:hAnsi="Calibri"/>
          <w:b w:val="0"/>
          <w:sz w:val="24"/>
          <w:lang w:val="en-US"/>
        </w:rPr>
        <w:t xml:space="preserve"> special showcases 4 children in the community attending French-language school.  We discuss how it works at school and how knowing both of Canada’s Official Languages impacts their lives.</w:t>
      </w:r>
      <w:r w:rsidRPr="00FB1EF4">
        <w:rPr>
          <w:rFonts w:ascii="Calibri" w:hAnsi="Calibri"/>
          <w:b w:val="0"/>
          <w:sz w:val="24"/>
          <w:lang w:val="en-US"/>
        </w:rPr>
        <w:br/>
      </w:r>
    </w:p>
    <w:p w:rsidR="004D6556" w:rsidRDefault="00FA6C15" w:rsidP="004D6556">
      <w:pPr>
        <w:pStyle w:val="Title"/>
        <w:jc w:val="left"/>
        <w:rPr>
          <w:rFonts w:ascii="Calibri" w:hAnsi="Calibri"/>
          <w:lang w:val="en-US"/>
        </w:rPr>
      </w:pPr>
      <w:r>
        <w:rPr>
          <w:rFonts w:ascii="Calibri" w:hAnsi="Calibri"/>
          <w:sz w:val="24"/>
          <w:lang w:val="en-US"/>
        </w:rPr>
        <w:t>Songs p</w:t>
      </w:r>
      <w:r w:rsidR="004D6556" w:rsidRPr="00522890">
        <w:rPr>
          <w:rFonts w:ascii="Calibri" w:hAnsi="Calibri"/>
          <w:sz w:val="24"/>
          <w:lang w:val="en-US"/>
        </w:rPr>
        <w:t>layed (If any)</w:t>
      </w:r>
      <w:r w:rsidR="00522890" w:rsidRPr="00522890">
        <w:rPr>
          <w:rFonts w:ascii="Calibri" w:hAnsi="Calibri"/>
          <w:sz w:val="24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1332"/>
        <w:gridCol w:w="1560"/>
        <w:gridCol w:w="1134"/>
        <w:gridCol w:w="2364"/>
        <w:gridCol w:w="1008"/>
      </w:tblGrid>
      <w:tr w:rsidR="00FB1EF4" w:rsidTr="00FB1EF4">
        <w:tc>
          <w:tcPr>
            <w:tcW w:w="2178" w:type="dxa"/>
          </w:tcPr>
          <w:p w:rsidR="004D6556" w:rsidRPr="00522890" w:rsidRDefault="004D6556" w:rsidP="004D6556">
            <w:pPr>
              <w:pStyle w:val="Title"/>
              <w:jc w:val="left"/>
              <w:rPr>
                <w:rFonts w:ascii="Calibri" w:hAnsi="Calibri"/>
                <w:u w:val="single"/>
                <w:lang w:val="en-US"/>
              </w:rPr>
            </w:pPr>
            <w:r w:rsidRPr="00522890">
              <w:rPr>
                <w:rFonts w:ascii="Calibri" w:hAnsi="Calibri"/>
                <w:u w:val="single"/>
                <w:lang w:val="en-US"/>
              </w:rPr>
              <w:t>Artist</w:t>
            </w:r>
          </w:p>
        </w:tc>
        <w:tc>
          <w:tcPr>
            <w:tcW w:w="1332" w:type="dxa"/>
          </w:tcPr>
          <w:p w:rsidR="004D6556" w:rsidRPr="00522890" w:rsidRDefault="004D6556" w:rsidP="004D6556">
            <w:pPr>
              <w:pStyle w:val="Title"/>
              <w:jc w:val="left"/>
              <w:rPr>
                <w:rFonts w:ascii="Calibri" w:hAnsi="Calibri"/>
                <w:u w:val="single"/>
                <w:lang w:val="en-US"/>
              </w:rPr>
            </w:pPr>
            <w:r w:rsidRPr="00522890">
              <w:rPr>
                <w:rFonts w:ascii="Calibri" w:hAnsi="Calibri"/>
                <w:u w:val="single"/>
                <w:lang w:val="en-US"/>
              </w:rPr>
              <w:t>Producer(s)</w:t>
            </w:r>
          </w:p>
        </w:tc>
        <w:tc>
          <w:tcPr>
            <w:tcW w:w="1560" w:type="dxa"/>
          </w:tcPr>
          <w:p w:rsidR="004D6556" w:rsidRPr="00522890" w:rsidRDefault="004D6556" w:rsidP="004D6556">
            <w:pPr>
              <w:pStyle w:val="Title"/>
              <w:jc w:val="left"/>
              <w:rPr>
                <w:rFonts w:ascii="Calibri" w:hAnsi="Calibri"/>
                <w:u w:val="single"/>
                <w:lang w:val="en-US"/>
              </w:rPr>
            </w:pPr>
            <w:r w:rsidRPr="00522890">
              <w:rPr>
                <w:rFonts w:ascii="Calibri" w:hAnsi="Calibri"/>
                <w:u w:val="single"/>
                <w:lang w:val="en-US"/>
              </w:rPr>
              <w:t>Song Name</w:t>
            </w:r>
          </w:p>
        </w:tc>
        <w:tc>
          <w:tcPr>
            <w:tcW w:w="1134" w:type="dxa"/>
          </w:tcPr>
          <w:p w:rsidR="004D6556" w:rsidRPr="00522890" w:rsidRDefault="004D6556" w:rsidP="004D6556">
            <w:pPr>
              <w:pStyle w:val="Title"/>
              <w:jc w:val="left"/>
              <w:rPr>
                <w:rFonts w:ascii="Calibri" w:hAnsi="Calibri"/>
                <w:u w:val="single"/>
                <w:lang w:val="en-US"/>
              </w:rPr>
            </w:pPr>
            <w:proofErr w:type="spellStart"/>
            <w:r w:rsidRPr="00522890">
              <w:rPr>
                <w:rFonts w:ascii="Calibri" w:hAnsi="Calibri"/>
                <w:u w:val="single"/>
                <w:lang w:val="en-US"/>
              </w:rPr>
              <w:t>CanCon</w:t>
            </w:r>
            <w:proofErr w:type="spellEnd"/>
            <w:r w:rsidRPr="00522890">
              <w:rPr>
                <w:rFonts w:ascii="Calibri" w:hAnsi="Calibri"/>
                <w:u w:val="single"/>
                <w:lang w:val="en-US"/>
              </w:rPr>
              <w:t xml:space="preserve"> </w:t>
            </w:r>
          </w:p>
        </w:tc>
        <w:tc>
          <w:tcPr>
            <w:tcW w:w="2364" w:type="dxa"/>
          </w:tcPr>
          <w:p w:rsidR="004D6556" w:rsidRPr="00522890" w:rsidRDefault="004D6556" w:rsidP="004D6556">
            <w:pPr>
              <w:pStyle w:val="Title"/>
              <w:jc w:val="left"/>
              <w:rPr>
                <w:rFonts w:ascii="Calibri" w:hAnsi="Calibri"/>
                <w:u w:val="single"/>
                <w:lang w:val="en-US"/>
              </w:rPr>
            </w:pPr>
            <w:r w:rsidRPr="00522890">
              <w:rPr>
                <w:rFonts w:ascii="Calibri" w:hAnsi="Calibri"/>
                <w:u w:val="single"/>
                <w:lang w:val="en-US"/>
              </w:rPr>
              <w:t>Length of Song</w:t>
            </w:r>
          </w:p>
        </w:tc>
        <w:tc>
          <w:tcPr>
            <w:tcW w:w="1008" w:type="dxa"/>
          </w:tcPr>
          <w:p w:rsidR="004D6556" w:rsidRPr="00522890" w:rsidRDefault="004D6556" w:rsidP="004D6556">
            <w:pPr>
              <w:pStyle w:val="Title"/>
              <w:jc w:val="left"/>
              <w:rPr>
                <w:rFonts w:ascii="Calibri" w:hAnsi="Calibri"/>
                <w:u w:val="single"/>
                <w:lang w:val="en-US"/>
              </w:rPr>
            </w:pPr>
            <w:r w:rsidRPr="00522890">
              <w:rPr>
                <w:rFonts w:ascii="Calibri" w:hAnsi="Calibri"/>
                <w:u w:val="single"/>
                <w:lang w:val="en-US"/>
              </w:rPr>
              <w:t>Time of Song</w:t>
            </w:r>
          </w:p>
        </w:tc>
      </w:tr>
      <w:tr w:rsidR="00FB1EF4" w:rsidTr="00FB1EF4">
        <w:tc>
          <w:tcPr>
            <w:tcW w:w="2178" w:type="dxa"/>
          </w:tcPr>
          <w:p w:rsidR="004D6556" w:rsidRDefault="00FB1EF4" w:rsidP="004D6556">
            <w:pPr>
              <w:pStyle w:val="Title"/>
              <w:jc w:val="left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Daft Punk</w:t>
            </w:r>
          </w:p>
        </w:tc>
        <w:tc>
          <w:tcPr>
            <w:tcW w:w="1332" w:type="dxa"/>
          </w:tcPr>
          <w:p w:rsidR="004D6556" w:rsidRDefault="004D6556" w:rsidP="004D6556">
            <w:pPr>
              <w:pStyle w:val="Title"/>
              <w:jc w:val="left"/>
              <w:rPr>
                <w:rFonts w:ascii="Calibri" w:hAnsi="Calibri"/>
                <w:lang w:val="en-US"/>
              </w:rPr>
            </w:pPr>
          </w:p>
        </w:tc>
        <w:tc>
          <w:tcPr>
            <w:tcW w:w="1560" w:type="dxa"/>
          </w:tcPr>
          <w:p w:rsidR="004D6556" w:rsidRDefault="00FB1EF4" w:rsidP="004D6556">
            <w:pPr>
              <w:pStyle w:val="Title"/>
              <w:jc w:val="left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Get Lucky</w:t>
            </w:r>
          </w:p>
        </w:tc>
        <w:tc>
          <w:tcPr>
            <w:tcW w:w="1134" w:type="dxa"/>
          </w:tcPr>
          <w:p w:rsidR="004D6556" w:rsidRDefault="00FB1EF4" w:rsidP="004D6556">
            <w:pPr>
              <w:pStyle w:val="Title"/>
              <w:jc w:val="left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No</w:t>
            </w:r>
            <w:r w:rsidR="004D6556">
              <w:rPr>
                <w:rFonts w:ascii="Calibri" w:hAnsi="Calibri"/>
                <w:lang w:val="en-US"/>
              </w:rPr>
              <w:br/>
            </w:r>
          </w:p>
        </w:tc>
        <w:tc>
          <w:tcPr>
            <w:tcW w:w="2364" w:type="dxa"/>
          </w:tcPr>
          <w:p w:rsidR="004D6556" w:rsidRDefault="00FB1EF4" w:rsidP="00FB1EF4">
            <w:pPr>
              <w:pStyle w:val="Title"/>
              <w:jc w:val="left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7 second song clips to transition between interview segments</w:t>
            </w:r>
          </w:p>
        </w:tc>
        <w:tc>
          <w:tcPr>
            <w:tcW w:w="1008" w:type="dxa"/>
          </w:tcPr>
          <w:p w:rsidR="004D6556" w:rsidRDefault="004D6556" w:rsidP="004D6556">
            <w:pPr>
              <w:pStyle w:val="Title"/>
              <w:jc w:val="left"/>
              <w:rPr>
                <w:rFonts w:ascii="Calibri" w:hAnsi="Calibri"/>
                <w:lang w:val="en-US"/>
              </w:rPr>
            </w:pPr>
          </w:p>
        </w:tc>
      </w:tr>
    </w:tbl>
    <w:p w:rsidR="00522890" w:rsidRDefault="00522890" w:rsidP="00522890">
      <w:pPr>
        <w:pStyle w:val="LightGrid-Accent31"/>
        <w:ind w:left="1440"/>
        <w:rPr>
          <w:rFonts w:ascii="Calibri" w:eastAsia="Times New Roman" w:hAnsi="Calibri"/>
          <w:b/>
          <w:bCs/>
          <w:sz w:val="20"/>
          <w:szCs w:val="20"/>
          <w:lang w:val="en-US"/>
        </w:rPr>
      </w:pPr>
    </w:p>
    <w:p w:rsidR="00720F52" w:rsidRDefault="00522890" w:rsidP="00522890">
      <w:pPr>
        <w:pStyle w:val="LightGrid-Accent31"/>
        <w:ind w:left="0"/>
        <w:rPr>
          <w:rFonts w:ascii="Calibri" w:hAnsi="Calibri"/>
        </w:rPr>
      </w:pPr>
      <w:r w:rsidRPr="003208C4">
        <w:rPr>
          <w:rFonts w:ascii="Calibri" w:hAnsi="Calibri"/>
          <w:b/>
        </w:rPr>
        <w:t>Format of audio (Select one)</w:t>
      </w:r>
      <w:r w:rsidR="006C639E" w:rsidRPr="003208C4">
        <w:rPr>
          <w:rFonts w:ascii="Calibri" w:hAnsi="Calibri"/>
        </w:rPr>
        <w:br/>
      </w:r>
      <w:r w:rsidR="00FB398A" w:rsidRPr="00FB1EF4">
        <w:rPr>
          <w:rFonts w:ascii="Calibri" w:hAnsi="Calibri"/>
          <w:b/>
          <w:highlight w:val="yellow"/>
        </w:rPr>
        <w:t xml:space="preserve">a) A single </w:t>
      </w:r>
      <w:r w:rsidR="00D75B1D" w:rsidRPr="00FB1EF4">
        <w:rPr>
          <w:rFonts w:ascii="Calibri" w:hAnsi="Calibri"/>
          <w:b/>
          <w:highlight w:val="yellow"/>
        </w:rPr>
        <w:t>28</w:t>
      </w:r>
      <w:r w:rsidR="00FB398A" w:rsidRPr="00FB1EF4">
        <w:rPr>
          <w:rFonts w:ascii="Calibri" w:hAnsi="Calibri"/>
          <w:b/>
          <w:highlight w:val="yellow"/>
        </w:rPr>
        <w:t xml:space="preserve"> Minute stand alon</w:t>
      </w:r>
      <w:r w:rsidRPr="00FB1EF4">
        <w:rPr>
          <w:rFonts w:ascii="Calibri" w:hAnsi="Calibri"/>
          <w:b/>
          <w:highlight w:val="yellow"/>
        </w:rPr>
        <w:t>e</w:t>
      </w:r>
      <w:r w:rsidR="00FB398A" w:rsidRPr="00FB1EF4">
        <w:rPr>
          <w:rFonts w:ascii="Calibri" w:hAnsi="Calibri"/>
          <w:b/>
          <w:highlight w:val="yellow"/>
        </w:rPr>
        <w:t xml:space="preserve"> Documentary</w:t>
      </w:r>
    </w:p>
    <w:p w:rsidR="00F53DEA" w:rsidRDefault="00FB398A" w:rsidP="00522890">
      <w:pPr>
        <w:pStyle w:val="LightGrid-Accent31"/>
        <w:ind w:left="0"/>
        <w:rPr>
          <w:rFonts w:ascii="Calibri" w:hAnsi="Calibri"/>
        </w:rPr>
      </w:pPr>
      <w:r>
        <w:rPr>
          <w:rFonts w:ascii="Calibri" w:hAnsi="Calibri"/>
        </w:rPr>
        <w:t xml:space="preserve">b) A single </w:t>
      </w:r>
      <w:r w:rsidR="00D75B1D">
        <w:rPr>
          <w:rFonts w:ascii="Calibri" w:hAnsi="Calibri"/>
        </w:rPr>
        <w:t>28</w:t>
      </w:r>
      <w:r>
        <w:rPr>
          <w:rFonts w:ascii="Calibri" w:hAnsi="Calibri"/>
        </w:rPr>
        <w:t xml:space="preserve"> Minute "Magazine style" Spoken Word show</w:t>
      </w:r>
      <w:r>
        <w:rPr>
          <w:rFonts w:ascii="Calibri" w:hAnsi="Calibri"/>
        </w:rPr>
        <w:br/>
        <w:t>c) 6 5Minute "Information Updates"</w:t>
      </w:r>
      <w:r>
        <w:rPr>
          <w:rFonts w:ascii="Calibri" w:hAnsi="Calibri"/>
        </w:rPr>
        <w:br/>
        <w:t>d</w:t>
      </w:r>
      <w:r w:rsidR="00522890">
        <w:rPr>
          <w:rFonts w:ascii="Calibri" w:hAnsi="Calibri"/>
        </w:rPr>
        <w:t xml:space="preserve">) 15 2Minute "Audio Capsules" </w:t>
      </w:r>
    </w:p>
    <w:p w:rsidR="00522890" w:rsidRDefault="00522890" w:rsidP="00522890">
      <w:pPr>
        <w:pStyle w:val="LightGrid-Accent31"/>
        <w:ind w:left="0"/>
        <w:rPr>
          <w:rFonts w:ascii="Calibri" w:hAnsi="Calibri"/>
        </w:rPr>
      </w:pPr>
    </w:p>
    <w:p w:rsidR="00F53DEA" w:rsidRPr="002956C0" w:rsidRDefault="00522890" w:rsidP="00522890">
      <w:pPr>
        <w:pStyle w:val="LightGrid-Accent31"/>
        <w:ind w:left="0"/>
        <w:rPr>
          <w:rFonts w:ascii="Calibri" w:hAnsi="Calibri"/>
          <w:i/>
        </w:rPr>
      </w:pPr>
      <w:r>
        <w:rPr>
          <w:rFonts w:ascii="Calibri" w:hAnsi="Calibri"/>
        </w:rPr>
        <w:t xml:space="preserve">For more information, please visit </w:t>
      </w:r>
      <w:hyperlink r:id="rId7" w:history="1">
        <w:r w:rsidRPr="00522890">
          <w:rPr>
            <w:rStyle w:val="Hyperlink"/>
            <w:rFonts w:ascii="Calibri" w:hAnsi="Calibri"/>
          </w:rPr>
          <w:t>http://www.ncra.ca/r</w:t>
        </w:r>
        <w:r>
          <w:rPr>
            <w:rStyle w:val="Hyperlink"/>
            <w:rFonts w:ascii="Calibri" w:hAnsi="Calibri"/>
          </w:rPr>
          <w:t>vf</w:t>
        </w:r>
      </w:hyperlink>
    </w:p>
    <w:sectPr w:rsidR="00F53DEA" w:rsidRPr="002956C0" w:rsidSect="003208C4">
      <w:pgSz w:w="12240" w:h="15840"/>
      <w:pgMar w:top="108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67F22"/>
    <w:multiLevelType w:val="hybridMultilevel"/>
    <w:tmpl w:val="D19A8E5A"/>
    <w:lvl w:ilvl="0" w:tplc="DBA6FEC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395FEA"/>
    <w:multiLevelType w:val="hybridMultilevel"/>
    <w:tmpl w:val="7AA23AE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C46C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254A158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B8"/>
    <w:rsid w:val="0019577D"/>
    <w:rsid w:val="002442FC"/>
    <w:rsid w:val="002476B8"/>
    <w:rsid w:val="003169C9"/>
    <w:rsid w:val="003208C4"/>
    <w:rsid w:val="00326661"/>
    <w:rsid w:val="00424AEE"/>
    <w:rsid w:val="00434329"/>
    <w:rsid w:val="004D6556"/>
    <w:rsid w:val="00522890"/>
    <w:rsid w:val="00641882"/>
    <w:rsid w:val="006436A8"/>
    <w:rsid w:val="006C639E"/>
    <w:rsid w:val="00720F52"/>
    <w:rsid w:val="00B70BD8"/>
    <w:rsid w:val="00BE60F0"/>
    <w:rsid w:val="00C20DA7"/>
    <w:rsid w:val="00C660B7"/>
    <w:rsid w:val="00D75B1D"/>
    <w:rsid w:val="00E77CD9"/>
    <w:rsid w:val="00E840D7"/>
    <w:rsid w:val="00F53DEA"/>
    <w:rsid w:val="00F77533"/>
    <w:rsid w:val="00FA6C15"/>
    <w:rsid w:val="00FB1EF4"/>
    <w:rsid w:val="00FB39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476B8"/>
    <w:pPr>
      <w:spacing w:after="200" w:line="276" w:lineRule="auto"/>
    </w:pPr>
    <w:rPr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qFormat/>
    <w:rsid w:val="002476B8"/>
    <w:pPr>
      <w:keepNext/>
      <w:spacing w:after="0" w:line="240" w:lineRule="auto"/>
      <w:ind w:left="360"/>
      <w:outlineLvl w:val="0"/>
    </w:pPr>
    <w:rPr>
      <w:rFonts w:ascii="Times New Roman" w:eastAsia="Times New Roman" w:hAnsi="Times New Roman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476B8"/>
    <w:rPr>
      <w:rFonts w:ascii="Times New Roman" w:eastAsia="Times New Roman" w:hAnsi="Times New Roman" w:cs="Times New Roman"/>
      <w:i/>
      <w:iCs/>
    </w:rPr>
  </w:style>
  <w:style w:type="paragraph" w:customStyle="1" w:styleId="LightGrid-Accent31">
    <w:name w:val="Light Grid - Accent 31"/>
    <w:basedOn w:val="Normal"/>
    <w:uiPriority w:val="34"/>
    <w:qFormat/>
    <w:rsid w:val="002476B8"/>
    <w:pPr>
      <w:ind w:left="720"/>
      <w:contextualSpacing/>
    </w:pPr>
  </w:style>
  <w:style w:type="paragraph" w:styleId="Title">
    <w:name w:val="Title"/>
    <w:basedOn w:val="Normal"/>
    <w:link w:val="TitleChar"/>
    <w:qFormat/>
    <w:rsid w:val="002476B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TitleChar">
    <w:name w:val="Title Char"/>
    <w:link w:val="Title"/>
    <w:rsid w:val="002476B8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semiHidden/>
    <w:rsid w:val="002476B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BodyTextChar">
    <w:name w:val="Body Text Char"/>
    <w:link w:val="BodyText"/>
    <w:semiHidden/>
    <w:rsid w:val="002476B8"/>
    <w:rPr>
      <w:rFonts w:ascii="Times New Roman" w:eastAsia="Times New Roman" w:hAnsi="Times New Roman" w:cs="Times New Roman"/>
      <w:b/>
      <w:bCs/>
    </w:rPr>
  </w:style>
  <w:style w:type="paragraph" w:customStyle="1" w:styleId="MediumGrid1-Accent21">
    <w:name w:val="Medium Grid 1 - Accent 21"/>
    <w:basedOn w:val="Normal"/>
    <w:uiPriority w:val="72"/>
    <w:qFormat/>
    <w:rsid w:val="004B428B"/>
    <w:pPr>
      <w:ind w:left="720"/>
    </w:pPr>
  </w:style>
  <w:style w:type="paragraph" w:customStyle="1" w:styleId="ColorfulList-Accent11">
    <w:name w:val="Colorful List - Accent 11"/>
    <w:basedOn w:val="Normal"/>
    <w:uiPriority w:val="72"/>
    <w:qFormat/>
    <w:rsid w:val="00816E9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1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882"/>
    <w:rPr>
      <w:rFonts w:ascii="Tahoma" w:hAnsi="Tahoma" w:cs="Tahoma"/>
      <w:sz w:val="16"/>
      <w:szCs w:val="16"/>
      <w:lang w:val="en-CA"/>
    </w:rPr>
  </w:style>
  <w:style w:type="table" w:styleId="TableGrid">
    <w:name w:val="Table Grid"/>
    <w:basedOn w:val="TableNormal"/>
    <w:uiPriority w:val="59"/>
    <w:rsid w:val="004D6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228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476B8"/>
    <w:pPr>
      <w:spacing w:after="200" w:line="276" w:lineRule="auto"/>
    </w:pPr>
    <w:rPr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qFormat/>
    <w:rsid w:val="002476B8"/>
    <w:pPr>
      <w:keepNext/>
      <w:spacing w:after="0" w:line="240" w:lineRule="auto"/>
      <w:ind w:left="360"/>
      <w:outlineLvl w:val="0"/>
    </w:pPr>
    <w:rPr>
      <w:rFonts w:ascii="Times New Roman" w:eastAsia="Times New Roman" w:hAnsi="Times New Roman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476B8"/>
    <w:rPr>
      <w:rFonts w:ascii="Times New Roman" w:eastAsia="Times New Roman" w:hAnsi="Times New Roman" w:cs="Times New Roman"/>
      <w:i/>
      <w:iCs/>
    </w:rPr>
  </w:style>
  <w:style w:type="paragraph" w:customStyle="1" w:styleId="LightGrid-Accent31">
    <w:name w:val="Light Grid - Accent 31"/>
    <w:basedOn w:val="Normal"/>
    <w:uiPriority w:val="34"/>
    <w:qFormat/>
    <w:rsid w:val="002476B8"/>
    <w:pPr>
      <w:ind w:left="720"/>
      <w:contextualSpacing/>
    </w:pPr>
  </w:style>
  <w:style w:type="paragraph" w:styleId="Title">
    <w:name w:val="Title"/>
    <w:basedOn w:val="Normal"/>
    <w:link w:val="TitleChar"/>
    <w:qFormat/>
    <w:rsid w:val="002476B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TitleChar">
    <w:name w:val="Title Char"/>
    <w:link w:val="Title"/>
    <w:rsid w:val="002476B8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semiHidden/>
    <w:rsid w:val="002476B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BodyTextChar">
    <w:name w:val="Body Text Char"/>
    <w:link w:val="BodyText"/>
    <w:semiHidden/>
    <w:rsid w:val="002476B8"/>
    <w:rPr>
      <w:rFonts w:ascii="Times New Roman" w:eastAsia="Times New Roman" w:hAnsi="Times New Roman" w:cs="Times New Roman"/>
      <w:b/>
      <w:bCs/>
    </w:rPr>
  </w:style>
  <w:style w:type="paragraph" w:customStyle="1" w:styleId="MediumGrid1-Accent21">
    <w:name w:val="Medium Grid 1 - Accent 21"/>
    <w:basedOn w:val="Normal"/>
    <w:uiPriority w:val="72"/>
    <w:qFormat/>
    <w:rsid w:val="004B428B"/>
    <w:pPr>
      <w:ind w:left="720"/>
    </w:pPr>
  </w:style>
  <w:style w:type="paragraph" w:customStyle="1" w:styleId="ColorfulList-Accent11">
    <w:name w:val="Colorful List - Accent 11"/>
    <w:basedOn w:val="Normal"/>
    <w:uiPriority w:val="72"/>
    <w:qFormat/>
    <w:rsid w:val="00816E9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1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882"/>
    <w:rPr>
      <w:rFonts w:ascii="Tahoma" w:hAnsi="Tahoma" w:cs="Tahoma"/>
      <w:sz w:val="16"/>
      <w:szCs w:val="16"/>
      <w:lang w:val="en-CA"/>
    </w:rPr>
  </w:style>
  <w:style w:type="table" w:styleId="TableGrid">
    <w:name w:val="Table Grid"/>
    <w:basedOn w:val="TableNormal"/>
    <w:uiPriority w:val="59"/>
    <w:rsid w:val="004D6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228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ncra.ca/rvf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1170</Characters>
  <Application>Microsoft Macintosh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NCRA/ANREC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Robinson</dc:creator>
  <cp:lastModifiedBy>Eric Tremblay</cp:lastModifiedBy>
  <cp:revision>2</cp:revision>
  <dcterms:created xsi:type="dcterms:W3CDTF">2016-01-06T03:22:00Z</dcterms:created>
  <dcterms:modified xsi:type="dcterms:W3CDTF">2016-01-06T03:22:00Z</dcterms:modified>
</cp:coreProperties>
</file>