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4639"/>
        <w:gridCol w:w="791"/>
        <w:gridCol w:w="791"/>
      </w:tblGrid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bookmarkStart w:id="0" w:name="_GoBack" w:colFirst="0" w:colLast="0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I Sink I sink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Living Hour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A Lesson Learned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Apollo Suns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Trust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 xml:space="preserve">The </w:t>
            </w:r>
            <w:proofErr w:type="spellStart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Shiverettes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mosaic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dinah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Balladeer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Charlotte Cornfield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Thought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Blessed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 xml:space="preserve">Vicious </w:t>
            </w:r>
            <w:proofErr w:type="spellStart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Vicious</w:t>
            </w:r>
            <w:proofErr w:type="spellEnd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 xml:space="preserve"> Vodka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Harpdog</w:t>
            </w:r>
            <w:proofErr w:type="spellEnd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 xml:space="preserve"> Brown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Hank Williams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Pottery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Bicep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TR/ST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mosaic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dinah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Pools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Tim Baker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Turn to Hate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Orville Peck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Preoccupied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Mac Demarco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mosaic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dinah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The Lighthouse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Wintersleep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C07DF" w:rsidRPr="000C07DF" w:rsidTr="000C07DF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Kids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0C07DF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PUP</w:t>
            </w:r>
          </w:p>
        </w:tc>
        <w:tc>
          <w:tcPr>
            <w:tcW w:w="0" w:type="auto"/>
            <w:shd w:val="clear" w:color="auto" w:fill="F5F5F5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5F5F5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C07DF" w:rsidRPr="000C07DF" w:rsidRDefault="000C07DF" w:rsidP="000C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bookmarkEnd w:id="0"/>
    </w:tbl>
    <w:p w:rsidR="00683A84" w:rsidRDefault="00683A84"/>
    <w:sectPr w:rsidR="00683A8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F8" w:rsidRDefault="003064F8" w:rsidP="000C07DF">
      <w:pPr>
        <w:spacing w:after="0" w:line="240" w:lineRule="auto"/>
      </w:pPr>
      <w:r>
        <w:separator/>
      </w:r>
    </w:p>
  </w:endnote>
  <w:endnote w:type="continuationSeparator" w:id="0">
    <w:p w:rsidR="003064F8" w:rsidRDefault="003064F8" w:rsidP="000C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F8" w:rsidRDefault="003064F8" w:rsidP="000C07DF">
      <w:pPr>
        <w:spacing w:after="0" w:line="240" w:lineRule="auto"/>
      </w:pPr>
      <w:r>
        <w:separator/>
      </w:r>
    </w:p>
  </w:footnote>
  <w:footnote w:type="continuationSeparator" w:id="0">
    <w:p w:rsidR="003064F8" w:rsidRDefault="003064F8" w:rsidP="000C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F" w:rsidRDefault="000C07DF">
    <w:pPr>
      <w:pStyle w:val="Header"/>
    </w:pPr>
    <w:r>
      <w:t>The Charts- Playlist for Ep. 24 (May 31</w:t>
    </w:r>
    <w:r w:rsidRPr="000C07DF">
      <w:rPr>
        <w:vertAlign w:val="superscript"/>
      </w:rPr>
      <w:t>st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DF"/>
    <w:rsid w:val="000C07DF"/>
    <w:rsid w:val="003064F8"/>
    <w:rsid w:val="006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8AA5"/>
  <w15:chartTrackingRefBased/>
  <w15:docId w15:val="{260CA2CD-2FEC-4E87-86EF-54BB2A1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DF"/>
  </w:style>
  <w:style w:type="paragraph" w:styleId="Footer">
    <w:name w:val="footer"/>
    <w:basedOn w:val="Normal"/>
    <w:link w:val="FooterChar"/>
    <w:uiPriority w:val="99"/>
    <w:unhideWhenUsed/>
    <w:rsid w:val="000C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Jansen</dc:creator>
  <cp:keywords/>
  <dc:description/>
  <cp:lastModifiedBy>Dinah Jansen</cp:lastModifiedBy>
  <cp:revision>1</cp:revision>
  <dcterms:created xsi:type="dcterms:W3CDTF">2019-05-30T18:27:00Z</dcterms:created>
  <dcterms:modified xsi:type="dcterms:W3CDTF">2019-05-30T18:28:00Z</dcterms:modified>
</cp:coreProperties>
</file>